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Edito: грамматика, лексика, фонетика, письмо, говорение, чтение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Le Nouveau Taxi: грамматика, лексика, фонетика, письмо, говорение, чтение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Vocabulaire progressif du français: лексика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Communication progressive du français: говорение, аудирование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Phonétique progressive du français: фонетика, лексика, говорение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Grammaire progressive du francais: грамматика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Les 500 exercices de grammaire: грамматика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Communication en dialogues: говорение, аудирование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Учебники по французскому русских издательств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Manuel de francais / Французский язык Попова-Казакова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Грамматика французского языка Попова-Казакова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>Грамматика французского язы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0" w:after="0" w:afterAutospacing="0" w:line="315" w:lineRule="atLeast"/>
        <w:ind w:right="0" w:rightChars="0"/>
        <w:rPr>
          <w:sz w:val="19"/>
          <w:szCs w:val="19"/>
        </w:rPr>
      </w:pPr>
      <w:r>
        <w:rPr>
          <w:rFonts w:hint="default"/>
          <w:sz w:val="19"/>
          <w:szCs w:val="19"/>
        </w:rPr>
        <w:t>Источник: https://frenchblogs.ru/learning/for-beginners/textbooks-for-studying-french.html</w:t>
      </w:r>
      <w:bookmarkStart w:id="0" w:name="_GoBack"/>
      <w:bookmarkEnd w:id="0"/>
    </w:p>
    <w:p>
      <w:pPr>
        <w:bidi w:val="0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F283A"/>
    <w:rsid w:val="395D24D4"/>
    <w:rsid w:val="52684B12"/>
    <w:rsid w:val="6CA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2023-03-17T09:41:00Z</dcterms:created>
  <dc:creator>Admin</dc:creator>
  <cp:lastModifiedBy>Admin</cp:lastModifiedBy>
  <dcterms:modified xsi:type="dcterms:W3CDTF">2023-08-21T13:42:23Z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96621B731D6A4840AFFC962674F147F0</vt:lpwstr>
  </property>
</Properties>
</file>